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1"/>
        <w:gridCol w:w="3290"/>
        <w:gridCol w:w="3020"/>
      </w:tblGrid>
      <w:tr w:rsidR="00BB01A2" w:rsidTr="00F17714">
        <w:trPr>
          <w:trHeight w:val="2894"/>
        </w:trPr>
        <w:tc>
          <w:tcPr>
            <w:tcW w:w="3261" w:type="dxa"/>
          </w:tcPr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ял 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BB01A2" w:rsidRDefault="00BB01A2" w:rsidP="00D731FD">
            <w:pPr>
              <w:pStyle w:val="a3"/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1A2" w:rsidRDefault="00F17714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  <w:r w:rsidR="00BB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proofErr w:type="spellStart"/>
            <w:r w:rsidR="00BB01A2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BB01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A2">
              <w:rPr>
                <w:rFonts w:ascii="Times New Roman" w:hAnsi="Times New Roman" w:cs="Times New Roman"/>
                <w:b/>
                <w:sz w:val="24"/>
                <w:szCs w:val="24"/>
              </w:rPr>
              <w:t>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65/1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290" w:type="dxa"/>
            <w:hideMark/>
          </w:tcPr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-1270</wp:posOffset>
                  </wp:positionV>
                  <wp:extent cx="730885" cy="75565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1A2" w:rsidRDefault="00F17714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="00BB01A2">
              <w:rPr>
                <w:rFonts w:ascii="Times New Roman" w:hAnsi="Times New Roman" w:cs="Times New Roman"/>
                <w:b/>
                <w:sz w:val="24"/>
                <w:szCs w:val="24"/>
              </w:rPr>
              <w:t>2020 г. 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65/1</w:t>
            </w:r>
            <w:r w:rsidR="00BB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1A2" w:rsidRDefault="00BB01A2" w:rsidP="00D731FD">
            <w:pPr>
              <w:pStyle w:val="a3"/>
              <w:spacing w:line="6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BB01A2" w:rsidRDefault="00BB01A2" w:rsidP="00BB01A2">
      <w:pPr>
        <w:pStyle w:val="1"/>
        <w:ind w:right="3825"/>
        <w:jc w:val="right"/>
        <w:rPr>
          <w:rFonts w:ascii="Times New Roman" w:hAnsi="Times New Roman"/>
          <w:b/>
          <w:sz w:val="24"/>
          <w:szCs w:val="24"/>
        </w:rPr>
      </w:pPr>
    </w:p>
    <w:p w:rsidR="00BB01A2" w:rsidRDefault="00BB01A2" w:rsidP="00AA37D4">
      <w:pPr>
        <w:pStyle w:val="1"/>
        <w:ind w:right="38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 изменений в решение Собрания депутатов Ярославского сельского поселения от 14.03.2006 г. № С-5/4 "Об утверждении Положени</w:t>
      </w:r>
      <w:r w:rsidR="00F17714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о муниципальной  службе Ярославского сельского поселения  Моргаушского района Чувашской Республики»</w:t>
      </w:r>
    </w:p>
    <w:p w:rsidR="00BB01A2" w:rsidRPr="00F17714" w:rsidRDefault="00BB01A2" w:rsidP="00F17714">
      <w:pPr>
        <w:pStyle w:val="1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законом от 02.03.2007 N 25-ФЗ "О муниципальной службе в Российской Федерации" Собрание депутатов Ярославского сельского поселения решило:</w:t>
      </w:r>
    </w:p>
    <w:p w:rsidR="00BB01A2" w:rsidRDefault="00BB01A2" w:rsidP="00804BFE">
      <w:pPr>
        <w:pStyle w:val="1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решение Собрания депутатов Ярославского сельского поселения от 14.03.2006 г. № С-5/4 "Об утверждении Положени</w:t>
      </w:r>
      <w:r w:rsidR="00F1771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муниципальной  службе Ярославского сельского поселения  Моргаушского района Чувашской Республики" (далее - Положение) следующие изменения:</w:t>
      </w:r>
    </w:p>
    <w:p w:rsidR="00BB01A2" w:rsidRDefault="00BB01A2" w:rsidP="00804BFE">
      <w:pPr>
        <w:pStyle w:val="1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1.1.Пункт 2.3.Положения изложить в следующей редакции:</w:t>
      </w:r>
    </w:p>
    <w:p w:rsidR="00BB01A2" w:rsidRDefault="00BB01A2" w:rsidP="00F17714">
      <w:pPr>
        <w:pStyle w:val="1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"2.3. В связи с прохождением муниципальной службы муниципальному служащему запрещается:</w:t>
      </w:r>
    </w:p>
    <w:p w:rsidR="00BB01A2" w:rsidRDefault="00BB01A2" w:rsidP="00F17714">
      <w:pPr>
        <w:pStyle w:val="1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замещать должность муниципальной службы в случае: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0" w:name="dst100108"/>
      <w:bookmarkEnd w:id="0"/>
      <w:r w:rsidRPr="004F3DF1">
        <w:rPr>
          <w:rFonts w:ascii="Times New Roman" w:eastAsia="Times New Roman" w:hAnsi="Times New Roman" w:cs="Times New Roman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1" w:name="dst100109"/>
      <w:bookmarkEnd w:id="1"/>
      <w:r w:rsidRPr="004F3DF1">
        <w:rPr>
          <w:rFonts w:ascii="Times New Roman" w:eastAsia="Times New Roman" w:hAnsi="Times New Roman" w:cs="Times New Roman"/>
        </w:rPr>
        <w:t>б) избрания или назначения на муниципальную должность;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2" w:name="dst100110"/>
      <w:bookmarkEnd w:id="2"/>
      <w:r w:rsidRPr="004F3DF1">
        <w:rPr>
          <w:rFonts w:ascii="Times New Roman" w:eastAsia="Times New Roman" w:hAnsi="Times New Roman" w:cs="Times New Roman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3" w:name="dst106"/>
      <w:bookmarkEnd w:id="3"/>
      <w:r w:rsidRPr="004F3DF1">
        <w:rPr>
          <w:rFonts w:ascii="Times New Roman" w:eastAsia="Times New Roman" w:hAnsi="Times New Roman" w:cs="Times New Roman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4" w:name="dst107"/>
      <w:bookmarkEnd w:id="4"/>
      <w:r w:rsidRPr="004F3DF1">
        <w:rPr>
          <w:rFonts w:ascii="Times New Roman" w:eastAsia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5" w:name="dst108"/>
      <w:bookmarkEnd w:id="5"/>
      <w:proofErr w:type="gramStart"/>
      <w:r w:rsidRPr="004F3DF1">
        <w:rPr>
          <w:rFonts w:ascii="Times New Roman" w:eastAsia="Times New Roman" w:hAnsi="Times New Roman" w:cs="Times New Roma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4F3DF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F3DF1">
        <w:rPr>
          <w:rFonts w:ascii="Times New Roman" w:eastAsia="Times New Roman" w:hAnsi="Times New Roman" w:cs="Times New Roman"/>
        </w:rPr>
        <w:t>порядке</w:t>
      </w:r>
      <w:proofErr w:type="gramEnd"/>
      <w:r w:rsidRPr="004F3DF1">
        <w:rPr>
          <w:rFonts w:ascii="Times New Roman" w:eastAsia="Times New Roman" w:hAnsi="Times New Roman" w:cs="Times New Roman"/>
        </w:rPr>
        <w:t>, установленном законом субъекта Российской Федерации;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6" w:name="dst109"/>
      <w:bookmarkEnd w:id="6"/>
      <w:r w:rsidRPr="004F3DF1">
        <w:rPr>
          <w:rFonts w:ascii="Times New Roman" w:eastAsia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7" w:name="dst110"/>
      <w:bookmarkEnd w:id="7"/>
      <w:r w:rsidRPr="004F3DF1">
        <w:rPr>
          <w:rFonts w:ascii="Times New Roman" w:eastAsia="Times New Roman" w:hAnsi="Times New Roman" w:cs="Times New Roman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F3DF1" w:rsidRP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8" w:name="dst111"/>
      <w:bookmarkEnd w:id="8"/>
      <w:proofErr w:type="spellStart"/>
      <w:r w:rsidRPr="004F3DF1">
        <w:rPr>
          <w:rFonts w:ascii="Times New Roman" w:eastAsia="Times New Roman" w:hAnsi="Times New Roman" w:cs="Times New Roman"/>
        </w:rPr>
        <w:t>д</w:t>
      </w:r>
      <w:proofErr w:type="spellEnd"/>
      <w:r w:rsidRPr="004F3DF1">
        <w:rPr>
          <w:rFonts w:ascii="Times New Roman" w:eastAsia="Times New Roman" w:hAnsi="Times New Roman" w:cs="Times New Roman"/>
        </w:rPr>
        <w:t>) иные случаи, предусмотренные федеральными законами;</w:t>
      </w:r>
    </w:p>
    <w:p w:rsidR="004F3DF1" w:rsidRDefault="004F3DF1" w:rsidP="00804B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9" w:name="dst112"/>
      <w:bookmarkEnd w:id="9"/>
      <w:r w:rsidRPr="00804BFE">
        <w:rPr>
          <w:rFonts w:ascii="Times New Roman" w:eastAsia="Times New Roman" w:hAnsi="Times New Roman" w:cs="Times New Roman"/>
        </w:rPr>
        <w:t>3.1) заниматься предпринимательской деятельностью лично или через доверенных лиц;</w:t>
      </w:r>
    </w:p>
    <w:p w:rsidR="00BB01A2" w:rsidRDefault="00804BFE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B01A2">
        <w:rPr>
          <w:rFonts w:ascii="Times New Roman" w:eastAsia="Times New Roman" w:hAnsi="Times New Roman" w:cs="Times New Roman"/>
          <w:sz w:val="24"/>
          <w:szCs w:val="24"/>
        </w:rPr>
        <w:t xml:space="preserve">) быть </w:t>
      </w:r>
      <w:r w:rsidR="006A29E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B01A2">
        <w:rPr>
          <w:rFonts w:ascii="Times New Roman" w:eastAsia="Times New Roman" w:hAnsi="Times New Roman" w:cs="Times New Roman"/>
          <w:sz w:val="24"/>
          <w:szCs w:val="24"/>
        </w:rPr>
        <w:t xml:space="preserve">оверенным или представителем по делам третьих лиц в органе местного самоуправления, избирательной комиссии </w:t>
      </w:r>
      <w:proofErr w:type="gramStart"/>
      <w:r w:rsidR="00BB01A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BB01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804BFE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90D49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прекращать исполнение должностных обязанностей в целях урегулирования трудового спора;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Добавить подпунктами 2.3.1, 2.3.2., 2.3.3. следующего содержания: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«2.3.1.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1A2" w:rsidRDefault="00BB01A2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силу после его официального опубликования.</w:t>
      </w:r>
    </w:p>
    <w:p w:rsidR="00D731FD" w:rsidRDefault="00D731FD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FD" w:rsidRDefault="00D731FD" w:rsidP="00804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1A2" w:rsidRDefault="00BB01A2" w:rsidP="00BB01A2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Ярославского сельского поселения</w:t>
      </w:r>
    </w:p>
    <w:p w:rsidR="00097D27" w:rsidRDefault="00BB01A2" w:rsidP="00D731FD">
      <w:pPr>
        <w:spacing w:after="0"/>
        <w:jc w:val="both"/>
      </w:pPr>
      <w:r>
        <w:rPr>
          <w:rFonts w:ascii="Times New Roman" w:hAnsi="Times New Roman" w:cs="Times New Roman"/>
        </w:rPr>
        <w:t xml:space="preserve">Моргаушского района Чувашской Республики                                                С.Ю. Шадрин </w:t>
      </w:r>
    </w:p>
    <w:sectPr w:rsidR="00097D27" w:rsidSect="0009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01A2"/>
    <w:rsid w:val="00007C65"/>
    <w:rsid w:val="00092A9B"/>
    <w:rsid w:val="00097D27"/>
    <w:rsid w:val="000A0C7C"/>
    <w:rsid w:val="000C626F"/>
    <w:rsid w:val="00111C7A"/>
    <w:rsid w:val="001130D4"/>
    <w:rsid w:val="00132C30"/>
    <w:rsid w:val="00133174"/>
    <w:rsid w:val="00137B31"/>
    <w:rsid w:val="0014621C"/>
    <w:rsid w:val="00173CAE"/>
    <w:rsid w:val="001E01DB"/>
    <w:rsid w:val="001F341F"/>
    <w:rsid w:val="0021106E"/>
    <w:rsid w:val="002D7BD6"/>
    <w:rsid w:val="002E618D"/>
    <w:rsid w:val="0030720A"/>
    <w:rsid w:val="003D0762"/>
    <w:rsid w:val="003D0F19"/>
    <w:rsid w:val="004076DD"/>
    <w:rsid w:val="004F3DF1"/>
    <w:rsid w:val="00556D3A"/>
    <w:rsid w:val="00627B74"/>
    <w:rsid w:val="006A29EF"/>
    <w:rsid w:val="006A36DD"/>
    <w:rsid w:val="006D4D66"/>
    <w:rsid w:val="00701381"/>
    <w:rsid w:val="0079170E"/>
    <w:rsid w:val="007B0BCA"/>
    <w:rsid w:val="00804BFE"/>
    <w:rsid w:val="00825588"/>
    <w:rsid w:val="00846025"/>
    <w:rsid w:val="008E3A4F"/>
    <w:rsid w:val="00954F2C"/>
    <w:rsid w:val="00962E13"/>
    <w:rsid w:val="00966BB9"/>
    <w:rsid w:val="00AA37D4"/>
    <w:rsid w:val="00B55078"/>
    <w:rsid w:val="00B90D49"/>
    <w:rsid w:val="00B95E68"/>
    <w:rsid w:val="00BB01A2"/>
    <w:rsid w:val="00C15311"/>
    <w:rsid w:val="00C615F9"/>
    <w:rsid w:val="00CD3A94"/>
    <w:rsid w:val="00D731FD"/>
    <w:rsid w:val="00E30496"/>
    <w:rsid w:val="00E45406"/>
    <w:rsid w:val="00E646F0"/>
    <w:rsid w:val="00EA4666"/>
    <w:rsid w:val="00F17714"/>
    <w:rsid w:val="00FB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01A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01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B01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BB01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4F3DF1"/>
  </w:style>
  <w:style w:type="character" w:styleId="a5">
    <w:name w:val="Hyperlink"/>
    <w:basedOn w:val="a0"/>
    <w:uiPriority w:val="99"/>
    <w:semiHidden/>
    <w:unhideWhenUsed/>
    <w:rsid w:val="004F3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AB9ED-EE47-4DEB-85FE-2DDBD518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2020-05-25T06:46:00Z</cp:lastPrinted>
  <dcterms:created xsi:type="dcterms:W3CDTF">2020-04-27T07:42:00Z</dcterms:created>
  <dcterms:modified xsi:type="dcterms:W3CDTF">2020-05-25T06:48:00Z</dcterms:modified>
</cp:coreProperties>
</file>